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F8535" w14:textId="77777777" w:rsidR="00920F31" w:rsidRPr="00185A79" w:rsidRDefault="00920F31" w:rsidP="00A65373">
      <w:pPr>
        <w:pStyle w:val="Tekstpodstawowy"/>
        <w:tabs>
          <w:tab w:val="num" w:pos="360"/>
        </w:tabs>
        <w:jc w:val="both"/>
        <w:rPr>
          <w:b/>
          <w:i/>
          <w:u w:val="single"/>
        </w:rPr>
      </w:pPr>
      <w:r>
        <w:t>Numer sprawy: DAT-2601-1/22</w:t>
      </w:r>
      <w:r>
        <w:tab/>
      </w:r>
      <w:r>
        <w:tab/>
      </w:r>
      <w:r>
        <w:tab/>
      </w:r>
      <w:r>
        <w:tab/>
      </w:r>
      <w:r w:rsidRPr="00855EAB">
        <w:rPr>
          <w:b/>
          <w:i/>
          <w:u w:val="single"/>
        </w:rPr>
        <w:t xml:space="preserve"> </w:t>
      </w:r>
    </w:p>
    <w:p w14:paraId="1C161B45" w14:textId="77777777" w:rsidR="00920F31" w:rsidRDefault="00920F31" w:rsidP="00A65373">
      <w:pPr>
        <w:pStyle w:val="Tekstpodstawowy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>
        <w:rPr>
          <w:b/>
          <w:sz w:val="28"/>
        </w:rPr>
        <w:tab/>
        <w:t>UMOWA NR …….</w:t>
      </w:r>
    </w:p>
    <w:p w14:paraId="1720F7D1" w14:textId="77777777" w:rsidR="00920F31" w:rsidRDefault="00920F31" w:rsidP="00A65373">
      <w:pPr>
        <w:pStyle w:val="Tekstpodstawowy"/>
        <w:jc w:val="both"/>
      </w:pPr>
    </w:p>
    <w:p w14:paraId="66CFC6EB" w14:textId="77777777" w:rsidR="00920F31" w:rsidRPr="00716CB7" w:rsidRDefault="00920F31" w:rsidP="00A6537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….01.2022 roku </w:t>
      </w:r>
      <w:r w:rsidRPr="00716CB7">
        <w:rPr>
          <w:sz w:val="24"/>
          <w:szCs w:val="24"/>
        </w:rPr>
        <w:t>pomiędzy:</w:t>
      </w:r>
    </w:p>
    <w:p w14:paraId="4C0F15D7" w14:textId="77777777" w:rsidR="00920F31" w:rsidRPr="00716CB7" w:rsidRDefault="00920F31" w:rsidP="00A65373">
      <w:pPr>
        <w:widowControl w:val="0"/>
        <w:jc w:val="both"/>
        <w:rPr>
          <w:sz w:val="24"/>
          <w:szCs w:val="24"/>
        </w:rPr>
      </w:pPr>
      <w:r w:rsidRPr="00185A79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arkonoską Państwową Szkołą Wyższą w Jeleniej Górze</w:t>
      </w:r>
      <w:r w:rsidRPr="00716CB7">
        <w:rPr>
          <w:sz w:val="24"/>
          <w:szCs w:val="24"/>
        </w:rPr>
        <w:t xml:space="preserve"> z siedzibą</w:t>
      </w:r>
      <w:r>
        <w:rPr>
          <w:sz w:val="24"/>
          <w:szCs w:val="24"/>
        </w:rPr>
        <w:t xml:space="preserve"> w Jeleniej Górze (58-506)</w:t>
      </w:r>
      <w:r w:rsidRPr="00716CB7">
        <w:rPr>
          <w:sz w:val="24"/>
          <w:szCs w:val="24"/>
        </w:rPr>
        <w:t xml:space="preserve"> przy ul. Lwówec</w:t>
      </w:r>
      <w:r>
        <w:rPr>
          <w:sz w:val="24"/>
          <w:szCs w:val="24"/>
        </w:rPr>
        <w:t>kiej 18,  posiadającą</w:t>
      </w:r>
      <w:r w:rsidRPr="00716CB7">
        <w:rPr>
          <w:sz w:val="24"/>
          <w:szCs w:val="24"/>
        </w:rPr>
        <w:t xml:space="preserve"> numer identyfik</w:t>
      </w:r>
      <w:r>
        <w:rPr>
          <w:sz w:val="24"/>
          <w:szCs w:val="24"/>
        </w:rPr>
        <w:t>acyjny NIP 611-21-72-838, zwaną</w:t>
      </w:r>
      <w:r w:rsidRPr="00716CB7">
        <w:rPr>
          <w:sz w:val="24"/>
          <w:szCs w:val="24"/>
        </w:rPr>
        <w:t xml:space="preserve"> dalej „</w:t>
      </w:r>
      <w:r w:rsidRPr="00716CB7">
        <w:rPr>
          <w:b/>
          <w:i/>
          <w:sz w:val="24"/>
          <w:szCs w:val="24"/>
        </w:rPr>
        <w:t>Zamawiającym”</w:t>
      </w:r>
      <w:r w:rsidRPr="00716CB7">
        <w:rPr>
          <w:sz w:val="24"/>
          <w:szCs w:val="24"/>
        </w:rPr>
        <w:t xml:space="preserve"> </w:t>
      </w:r>
    </w:p>
    <w:p w14:paraId="79C5A53B" w14:textId="77777777" w:rsidR="00920F31" w:rsidRPr="00716CB7" w:rsidRDefault="00920F31" w:rsidP="00A6537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reprezentowaną</w:t>
      </w:r>
      <w:r w:rsidRPr="00716CB7">
        <w:rPr>
          <w:sz w:val="24"/>
          <w:szCs w:val="24"/>
        </w:rPr>
        <w:t xml:space="preserve"> przez :</w:t>
      </w:r>
    </w:p>
    <w:p w14:paraId="2E60B741" w14:textId="77777777" w:rsidR="00920F31" w:rsidRPr="00716CB7" w:rsidRDefault="00920F31" w:rsidP="00A65373">
      <w:pPr>
        <w:widowControl w:val="0"/>
        <w:jc w:val="both"/>
        <w:rPr>
          <w:sz w:val="24"/>
          <w:szCs w:val="24"/>
        </w:rPr>
      </w:pPr>
      <w:r w:rsidRPr="00716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1. Wioletta Palczewska                  - Rektor</w:t>
      </w:r>
    </w:p>
    <w:p w14:paraId="4F6304F7" w14:textId="77777777" w:rsidR="00920F31" w:rsidRPr="00716CB7" w:rsidRDefault="00920F31" w:rsidP="00A6537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2. Agnieszka Gątnicka                   - Kanclerz</w:t>
      </w:r>
    </w:p>
    <w:p w14:paraId="24C25518" w14:textId="77777777" w:rsidR="00920F31" w:rsidRPr="00716CB7" w:rsidRDefault="00920F31" w:rsidP="00A6537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3. przy kontrasygnacie Kwestora  - Magdaleny Łapczyńskiej</w:t>
      </w:r>
    </w:p>
    <w:p w14:paraId="4E4739A2" w14:textId="77777777" w:rsidR="00920F31" w:rsidRPr="00716CB7" w:rsidRDefault="00920F31" w:rsidP="00A65373">
      <w:pPr>
        <w:widowControl w:val="0"/>
        <w:jc w:val="both"/>
        <w:rPr>
          <w:sz w:val="24"/>
          <w:szCs w:val="24"/>
        </w:rPr>
      </w:pPr>
      <w:r w:rsidRPr="00716CB7">
        <w:rPr>
          <w:sz w:val="24"/>
          <w:szCs w:val="24"/>
        </w:rPr>
        <w:t xml:space="preserve">z jednej strony,  a  </w:t>
      </w:r>
    </w:p>
    <w:p w14:paraId="1D7AD35F" w14:textId="77777777" w:rsidR="00920F31" w:rsidRPr="009E3BCC" w:rsidRDefault="00920F31" w:rsidP="00A65373">
      <w:pPr>
        <w:pStyle w:val="Tekstpodstawowy"/>
        <w:jc w:val="both"/>
      </w:pPr>
      <w:r w:rsidRPr="00185A79">
        <w:rPr>
          <w:b/>
        </w:rPr>
        <w:t xml:space="preserve">Firmą  </w:t>
      </w:r>
      <w:r>
        <w:rPr>
          <w:b/>
        </w:rPr>
        <w:t xml:space="preserve">…., </w:t>
      </w:r>
      <w:r>
        <w:t xml:space="preserve">z  </w:t>
      </w:r>
      <w:r w:rsidRPr="00B95556">
        <w:t xml:space="preserve">siedzibą  w  </w:t>
      </w:r>
      <w:r>
        <w:t>…</w:t>
      </w:r>
      <w:r w:rsidRPr="00B95556">
        <w:t xml:space="preserve"> </w:t>
      </w:r>
      <w:r>
        <w:t>….</w:t>
      </w:r>
      <w:r w:rsidRPr="00B95556">
        <w:t xml:space="preserve">  </w:t>
      </w:r>
      <w:r>
        <w:t>u</w:t>
      </w:r>
      <w:r w:rsidRPr="00B95556">
        <w:t>l</w:t>
      </w:r>
      <w:r>
        <w:t>…</w:t>
      </w:r>
    </w:p>
    <w:p w14:paraId="0C0B9CFC" w14:textId="77777777" w:rsidR="00920F31" w:rsidRDefault="00920F31" w:rsidP="00A65373">
      <w:pPr>
        <w:pStyle w:val="Tekstpodstawowy"/>
        <w:jc w:val="both"/>
      </w:pPr>
      <w:r>
        <w:t xml:space="preserve">Wpisaną </w:t>
      </w:r>
      <w:r w:rsidRPr="006F4907">
        <w:t>do</w:t>
      </w:r>
      <w:r>
        <w:t xml:space="preserve"> KRS nr …., posiadającą NIP …. i Regon …. zwaną  </w:t>
      </w:r>
      <w:r>
        <w:br/>
        <w:t>w  dalszej  części umowy „</w:t>
      </w:r>
      <w:r w:rsidRPr="00185A79">
        <w:rPr>
          <w:b/>
          <w:i/>
        </w:rPr>
        <w:t>Wykonawcą</w:t>
      </w:r>
      <w:r>
        <w:rPr>
          <w:b/>
          <w:i/>
        </w:rPr>
        <w:t>”</w:t>
      </w:r>
      <w:r>
        <w:rPr>
          <w:b/>
        </w:rPr>
        <w:t xml:space="preserve"> </w:t>
      </w:r>
      <w:r w:rsidRPr="009E3BCC">
        <w:t>repre</w:t>
      </w:r>
      <w:r>
        <w:t>zentowaną przez:</w:t>
      </w:r>
    </w:p>
    <w:p w14:paraId="34922F3D" w14:textId="77777777" w:rsidR="00920F31" w:rsidRDefault="00920F31" w:rsidP="00A65373">
      <w:pPr>
        <w:numPr>
          <w:ilvl w:val="0"/>
          <w:numId w:val="4"/>
        </w:numPr>
        <w:ind w:firstLine="273"/>
        <w:jc w:val="both"/>
        <w:rPr>
          <w:sz w:val="24"/>
        </w:rPr>
      </w:pPr>
      <w:r>
        <w:rPr>
          <w:sz w:val="24"/>
        </w:rPr>
        <w:t>….</w:t>
      </w:r>
    </w:p>
    <w:p w14:paraId="672AF9C5" w14:textId="77777777" w:rsidR="00920F31" w:rsidRPr="00ED2B35" w:rsidRDefault="00920F31" w:rsidP="00A65373">
      <w:pPr>
        <w:ind w:left="993"/>
        <w:jc w:val="both"/>
        <w:rPr>
          <w:sz w:val="24"/>
        </w:rPr>
      </w:pPr>
    </w:p>
    <w:p w14:paraId="76BCE6C3" w14:textId="77777777" w:rsidR="00920F31" w:rsidRDefault="00920F31" w:rsidP="00A65373">
      <w:pPr>
        <w:jc w:val="both"/>
        <w:rPr>
          <w:sz w:val="24"/>
        </w:rPr>
      </w:pPr>
      <w:r>
        <w:rPr>
          <w:sz w:val="24"/>
        </w:rPr>
        <w:t>została zawarta umowa o następującej treści:</w:t>
      </w:r>
    </w:p>
    <w:p w14:paraId="47EDABC5" w14:textId="77777777" w:rsidR="00920F31" w:rsidRPr="00D938A2" w:rsidRDefault="00920F31" w:rsidP="00A65373">
      <w:pPr>
        <w:pStyle w:val="Tekstpodstawowy"/>
        <w:jc w:val="both"/>
        <w:rPr>
          <w:sz w:val="16"/>
          <w:szCs w:val="16"/>
        </w:rPr>
      </w:pPr>
    </w:p>
    <w:p w14:paraId="03E371D2" w14:textId="77777777" w:rsidR="00920F31" w:rsidRPr="005264C2" w:rsidRDefault="00920F31" w:rsidP="00A65373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</w:t>
      </w:r>
      <w:r w:rsidRPr="005264C2">
        <w:rPr>
          <w:b/>
          <w:szCs w:val="24"/>
        </w:rPr>
        <w:t>§ 1</w:t>
      </w:r>
    </w:p>
    <w:p w14:paraId="4792432E" w14:textId="77777777" w:rsidR="00920F31" w:rsidRPr="00ED2B35" w:rsidRDefault="00920F31" w:rsidP="00A65373">
      <w:pPr>
        <w:pStyle w:val="Tekstpodstawowy"/>
        <w:numPr>
          <w:ilvl w:val="0"/>
          <w:numId w:val="5"/>
        </w:numPr>
        <w:jc w:val="both"/>
      </w:pPr>
      <w:r w:rsidRPr="00ED2B35">
        <w:t>Zamawiający zleca, a Wykonawca zobowiązuje się sukcesywnie</w:t>
      </w:r>
      <w:r>
        <w:t>,</w:t>
      </w:r>
      <w:r w:rsidRPr="00ED2B35">
        <w:t xml:space="preserve"> </w:t>
      </w:r>
      <w:r>
        <w:rPr>
          <w:szCs w:val="24"/>
        </w:rPr>
        <w:t>co najmniej 1 raz w miesiącu,</w:t>
      </w:r>
      <w:r w:rsidRPr="00ED2B35">
        <w:t xml:space="preserve"> dostarczać</w:t>
      </w:r>
      <w:r w:rsidRPr="00ED2B35">
        <w:rPr>
          <w:szCs w:val="24"/>
        </w:rPr>
        <w:t xml:space="preserve"> </w:t>
      </w:r>
      <w:r w:rsidRPr="00ED2B35">
        <w:t>artykuły biurowe do</w:t>
      </w:r>
      <w:r>
        <w:t xml:space="preserve"> </w:t>
      </w:r>
      <w:r w:rsidRPr="00ED2B35">
        <w:t>wydziałów Karkonoskiej Państwowej Szkoły Wyższej</w:t>
      </w:r>
      <w:r>
        <w:t xml:space="preserve"> w Jeleniej Górze </w:t>
      </w:r>
      <w:r w:rsidRPr="00ED2B35">
        <w:t>przy ul. Lwóweckiej 18, wg bieżących zamówień zgodnie z formularzem cenowym stanowiącym załącznik do umowy</w:t>
      </w:r>
      <w:r>
        <w:rPr>
          <w:szCs w:val="24"/>
        </w:rPr>
        <w:t xml:space="preserve">, </w:t>
      </w:r>
    </w:p>
    <w:p w14:paraId="512816E6" w14:textId="77777777" w:rsidR="00920F31" w:rsidRPr="00ED2B35" w:rsidRDefault="00920F31" w:rsidP="00A65373">
      <w:pPr>
        <w:pStyle w:val="Tekstpodstawowy"/>
        <w:numPr>
          <w:ilvl w:val="0"/>
          <w:numId w:val="5"/>
        </w:numPr>
        <w:jc w:val="both"/>
      </w:pPr>
      <w:r w:rsidRPr="00ED2B35">
        <w:t xml:space="preserve">Dokładny rodzaj, ilość i ceny jednostkowe artykułów biurowych zostały określone w </w:t>
      </w:r>
      <w:r w:rsidRPr="00883BE7">
        <w:t>załączniku</w:t>
      </w:r>
      <w:r w:rsidRPr="00ED2B35">
        <w:rPr>
          <w:i/>
        </w:rPr>
        <w:t xml:space="preserve"> </w:t>
      </w:r>
      <w:r w:rsidRPr="00ED2B35">
        <w:t>do umo</w:t>
      </w:r>
      <w:r>
        <w:t>wy, którym jest oferta (załącznik nr 1)</w:t>
      </w:r>
      <w:r w:rsidRPr="00ED2B35">
        <w:t xml:space="preserve">. </w:t>
      </w:r>
    </w:p>
    <w:p w14:paraId="0A035192" w14:textId="77777777" w:rsidR="00920F31" w:rsidRPr="00ED2B35" w:rsidRDefault="00920F31" w:rsidP="00A65373">
      <w:pPr>
        <w:pStyle w:val="Tekstpodstawowy"/>
        <w:numPr>
          <w:ilvl w:val="0"/>
          <w:numId w:val="5"/>
        </w:numPr>
        <w:jc w:val="both"/>
      </w:pPr>
      <w:r w:rsidRPr="00ED2B35">
        <w:t xml:space="preserve">Wykonawca ponosi odpowiedzialność za jakość wykonanej dostawy, jej kompletność i zgodność    z zamówieniem. </w:t>
      </w:r>
    </w:p>
    <w:p w14:paraId="3C5D039D" w14:textId="77777777" w:rsidR="00920F31" w:rsidRPr="00ED2B35" w:rsidRDefault="00920F31" w:rsidP="00A65373">
      <w:pPr>
        <w:pStyle w:val="Tekstpodstawowy"/>
        <w:numPr>
          <w:ilvl w:val="0"/>
          <w:numId w:val="5"/>
        </w:numPr>
        <w:jc w:val="both"/>
      </w:pPr>
      <w:r w:rsidRPr="00ED2B35">
        <w:t>Wykonawca dostarczy artykuły biurowe fabrycznie nowe, pochodzące z bieżącej produkcji,           w oryginalnych opakowaniach fabrycznych, z etykietami w języku polskim, swoim transportem zapewniającym należyte zabezpieczenie dostarczanych asortymentów przed czynnikami pogodowymi, uszkodzeniami itp.</w:t>
      </w:r>
    </w:p>
    <w:p w14:paraId="57607301" w14:textId="77777777" w:rsidR="00920F31" w:rsidRPr="00ED2B35" w:rsidRDefault="00920F31" w:rsidP="00A65373">
      <w:pPr>
        <w:pStyle w:val="Tekstpodstawowy"/>
        <w:numPr>
          <w:ilvl w:val="0"/>
          <w:numId w:val="5"/>
        </w:numPr>
        <w:jc w:val="both"/>
      </w:pPr>
      <w:r w:rsidRPr="00ED2B35">
        <w:t xml:space="preserve">Prawidłowy przebieg wykonywania dostawy ze strony Zamawiającego będzie nadzorować pracownik Działu </w:t>
      </w:r>
      <w:r>
        <w:t>Technicznego Marta Zdeb  tel. 75 64 53 326</w:t>
      </w:r>
      <w:r w:rsidRPr="00ED2B35">
        <w:t>, natomiast ze strony Wykonawcy wykonywane dostawy nadzorować bę</w:t>
      </w:r>
      <w:r>
        <w:t>dzie ….</w:t>
      </w:r>
    </w:p>
    <w:p w14:paraId="2A28C674" w14:textId="77777777" w:rsidR="00920F31" w:rsidRPr="00A638FE" w:rsidRDefault="00920F31" w:rsidP="00A65373">
      <w:pPr>
        <w:pStyle w:val="Tekstpodstawowy"/>
        <w:numPr>
          <w:ilvl w:val="0"/>
          <w:numId w:val="5"/>
        </w:numPr>
        <w:jc w:val="both"/>
        <w:rPr>
          <w:szCs w:val="24"/>
        </w:rPr>
      </w:pPr>
      <w:r w:rsidRPr="00883BE7">
        <w:t>Wykonawca</w:t>
      </w:r>
      <w:r w:rsidRPr="00A638FE">
        <w:rPr>
          <w:szCs w:val="24"/>
        </w:rPr>
        <w:t xml:space="preserve"> nie może powierzyć wykonania przedmiotu umowy innej osobie. </w:t>
      </w:r>
    </w:p>
    <w:p w14:paraId="795228DA" w14:textId="77777777" w:rsidR="00920F31" w:rsidRPr="00A638FE" w:rsidRDefault="00920F31" w:rsidP="00A65373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  <w:rPr>
          <w:b/>
          <w:noProof w:val="0"/>
          <w:szCs w:val="24"/>
        </w:rPr>
      </w:pPr>
    </w:p>
    <w:p w14:paraId="5FF635CB" w14:textId="77777777" w:rsidR="00920F31" w:rsidRDefault="00920F31" w:rsidP="00A65373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  <w:rPr>
          <w:b/>
          <w:noProof w:val="0"/>
        </w:rPr>
      </w:pPr>
      <w:r>
        <w:rPr>
          <w:b/>
          <w:noProof w:val="0"/>
        </w:rPr>
        <w:t xml:space="preserve">                                                                                    § 2</w:t>
      </w:r>
    </w:p>
    <w:p w14:paraId="037A9DAB" w14:textId="77777777" w:rsidR="00920F31" w:rsidRDefault="00920F31" w:rsidP="00A65373">
      <w:pPr>
        <w:pStyle w:val="DefaultText"/>
        <w:numPr>
          <w:ilvl w:val="0"/>
          <w:numId w:val="8"/>
        </w:numPr>
        <w:spacing w:line="240" w:lineRule="auto"/>
        <w:ind w:right="34"/>
        <w:jc w:val="both"/>
      </w:pPr>
      <w:r>
        <w:t xml:space="preserve">Wykonanie przedmiotu umowy nastąpi w terminie: </w:t>
      </w:r>
    </w:p>
    <w:p w14:paraId="11FF5256" w14:textId="77777777" w:rsidR="00920F31" w:rsidRDefault="00920F31" w:rsidP="00A65373">
      <w:pPr>
        <w:pStyle w:val="DefaultText"/>
        <w:spacing w:line="240" w:lineRule="auto"/>
        <w:ind w:left="340" w:right="34" w:hanging="340"/>
        <w:jc w:val="both"/>
        <w:rPr>
          <w:b/>
        </w:rPr>
      </w:pPr>
      <w:r>
        <w:rPr>
          <w:b/>
        </w:rPr>
        <w:t xml:space="preserve">       -   rozpoczęcie – …….2022r.  </w:t>
      </w:r>
    </w:p>
    <w:p w14:paraId="0B065CFA" w14:textId="77777777" w:rsidR="00920F31" w:rsidRPr="00DA7FDF" w:rsidRDefault="00920F31" w:rsidP="00A65373">
      <w:pPr>
        <w:pStyle w:val="DefaultText"/>
        <w:spacing w:line="240" w:lineRule="auto"/>
        <w:ind w:left="709" w:right="34" w:hanging="283"/>
        <w:jc w:val="both"/>
      </w:pPr>
      <w:r>
        <w:rPr>
          <w:b/>
        </w:rPr>
        <w:t xml:space="preserve">–  zakończenie – </w:t>
      </w:r>
      <w:r>
        <w:t>do wyczerpania kwoty w max. wysokości 120% kwoty umownej określonej       w</w:t>
      </w:r>
      <w:r w:rsidRPr="00BB1354">
        <w:t xml:space="preserve"> §</w:t>
      </w:r>
      <w:r w:rsidRPr="00DA7FDF">
        <w:t xml:space="preserve"> </w:t>
      </w:r>
      <w:r w:rsidRPr="00BB1354">
        <w:t>3</w:t>
      </w:r>
      <w:r>
        <w:t xml:space="preserve">, jednak nie dłużej niż do </w:t>
      </w:r>
      <w:r w:rsidRPr="00DA7FDF">
        <w:t xml:space="preserve">31.01.2023r. </w:t>
      </w:r>
    </w:p>
    <w:p w14:paraId="0E298AFC" w14:textId="77777777" w:rsidR="00920F31" w:rsidRDefault="00920F31" w:rsidP="00A65373">
      <w:pPr>
        <w:pStyle w:val="DefaultText"/>
        <w:numPr>
          <w:ilvl w:val="0"/>
          <w:numId w:val="8"/>
        </w:numPr>
        <w:spacing w:line="240" w:lineRule="auto"/>
        <w:ind w:right="34"/>
        <w:jc w:val="both"/>
      </w:pPr>
      <w:r w:rsidRPr="00DA7FDF">
        <w:t>Wykonawca zobowiązany będzie do sukcesywnej realizacji dostaw w/g bieżących potrzeb</w:t>
      </w:r>
      <w:r>
        <w:rPr>
          <w:szCs w:val="24"/>
        </w:rPr>
        <w:t xml:space="preserve"> Zamawiającego, </w:t>
      </w:r>
      <w:r>
        <w:t>w terminie do 3 dni od daty otrzymania zamówienia.</w:t>
      </w:r>
    </w:p>
    <w:p w14:paraId="6AC5A6CF" w14:textId="77777777" w:rsidR="00920F31" w:rsidRPr="00DA7FDF" w:rsidRDefault="00920F31" w:rsidP="00A65373">
      <w:pPr>
        <w:pStyle w:val="DefaultText"/>
        <w:numPr>
          <w:ilvl w:val="0"/>
          <w:numId w:val="8"/>
        </w:numPr>
        <w:spacing w:line="240" w:lineRule="auto"/>
        <w:ind w:right="34"/>
        <w:jc w:val="both"/>
      </w:pPr>
      <w:r w:rsidRPr="00DA7FDF">
        <w:t xml:space="preserve">Artykuły biurowe będą dostarczane przez Wykonawcę </w:t>
      </w:r>
      <w:r w:rsidRPr="00DA7FDF">
        <w:rPr>
          <w:szCs w:val="24"/>
        </w:rPr>
        <w:t xml:space="preserve">do </w:t>
      </w:r>
      <w:r w:rsidRPr="00DA7FDF">
        <w:t>niżej wymienionych wydziałów Karkonoskiej Państwowej Szkoły Wyższej w Jeleniej Górze przy ul. Lwóweckiej 18: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70"/>
        <w:gridCol w:w="3650"/>
      </w:tblGrid>
      <w:tr w:rsidR="00920F31" w:rsidRPr="00883BE7" w14:paraId="201F4646" w14:textId="77777777" w:rsidTr="00080C1E">
        <w:tc>
          <w:tcPr>
            <w:tcW w:w="533" w:type="dxa"/>
            <w:shd w:val="clear" w:color="auto" w:fill="auto"/>
          </w:tcPr>
          <w:p w14:paraId="3B9D350E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19093C9F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Rektorat</w:t>
            </w:r>
          </w:p>
        </w:tc>
        <w:tc>
          <w:tcPr>
            <w:tcW w:w="3650" w:type="dxa"/>
            <w:shd w:val="clear" w:color="auto" w:fill="auto"/>
          </w:tcPr>
          <w:p w14:paraId="12674DC5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budynek nr 1, pok. 115</w:t>
            </w:r>
          </w:p>
        </w:tc>
      </w:tr>
      <w:tr w:rsidR="00920F31" w:rsidRPr="00883BE7" w14:paraId="33749C41" w14:textId="77777777" w:rsidTr="00080C1E">
        <w:tc>
          <w:tcPr>
            <w:tcW w:w="533" w:type="dxa"/>
            <w:shd w:val="clear" w:color="auto" w:fill="auto"/>
          </w:tcPr>
          <w:p w14:paraId="6AD7BEBF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71BDA4FD" w14:textId="77777777" w:rsidR="00920F31" w:rsidRPr="00883BE7" w:rsidRDefault="00920F31" w:rsidP="00080C1E">
            <w:pPr>
              <w:pStyle w:val="Tekstpodstawowy21"/>
              <w:rPr>
                <w:b w:val="0"/>
              </w:rPr>
            </w:pPr>
            <w:r w:rsidRPr="00883BE7">
              <w:rPr>
                <w:b w:val="0"/>
              </w:rPr>
              <w:t xml:space="preserve">Biblioteka i Centrum Informacji Naukowej                 </w:t>
            </w:r>
          </w:p>
        </w:tc>
        <w:tc>
          <w:tcPr>
            <w:tcW w:w="3650" w:type="dxa"/>
            <w:shd w:val="clear" w:color="auto" w:fill="auto"/>
          </w:tcPr>
          <w:p w14:paraId="136F64A4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budynek nr 13, pok. 15</w:t>
            </w:r>
          </w:p>
        </w:tc>
      </w:tr>
      <w:tr w:rsidR="00920F31" w14:paraId="2FB6FD08" w14:textId="77777777" w:rsidTr="00080C1E">
        <w:tc>
          <w:tcPr>
            <w:tcW w:w="533" w:type="dxa"/>
            <w:shd w:val="clear" w:color="auto" w:fill="auto"/>
          </w:tcPr>
          <w:p w14:paraId="1B9B37B1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2CB43F1E" w14:textId="77777777" w:rsidR="00920F31" w:rsidRPr="00883BE7" w:rsidRDefault="00920F31" w:rsidP="00080C1E">
            <w:pPr>
              <w:pStyle w:val="Tekstpodstawowy21"/>
              <w:rPr>
                <w:b w:val="0"/>
              </w:rPr>
            </w:pPr>
            <w:r w:rsidRPr="00883BE7">
              <w:rPr>
                <w:b w:val="0"/>
              </w:rPr>
              <w:t>Poligrafia</w:t>
            </w:r>
          </w:p>
        </w:tc>
        <w:tc>
          <w:tcPr>
            <w:tcW w:w="3650" w:type="dxa"/>
            <w:shd w:val="clear" w:color="auto" w:fill="auto"/>
          </w:tcPr>
          <w:p w14:paraId="19E6361F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budynek nr 13, pok. 13</w:t>
            </w:r>
          </w:p>
        </w:tc>
      </w:tr>
      <w:tr w:rsidR="00920F31" w:rsidRPr="00883BE7" w14:paraId="4CE074FE" w14:textId="77777777" w:rsidTr="00080C1E">
        <w:tc>
          <w:tcPr>
            <w:tcW w:w="533" w:type="dxa"/>
            <w:shd w:val="clear" w:color="auto" w:fill="auto"/>
          </w:tcPr>
          <w:p w14:paraId="1A15F779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57C38F15" w14:textId="77777777" w:rsidR="00920F31" w:rsidRPr="00B44400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B44400">
              <w:rPr>
                <w:b w:val="0"/>
              </w:rPr>
              <w:t>Akademickie Biuro Karier</w:t>
            </w:r>
          </w:p>
        </w:tc>
        <w:tc>
          <w:tcPr>
            <w:tcW w:w="3650" w:type="dxa"/>
            <w:shd w:val="clear" w:color="auto" w:fill="auto"/>
          </w:tcPr>
          <w:p w14:paraId="04550654" w14:textId="77777777" w:rsidR="00920F31" w:rsidRPr="00B44400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B44400">
              <w:rPr>
                <w:b w:val="0"/>
              </w:rPr>
              <w:t>budynek nr 13, pok. 3</w:t>
            </w:r>
          </w:p>
        </w:tc>
      </w:tr>
      <w:tr w:rsidR="00920F31" w14:paraId="797BD04D" w14:textId="77777777" w:rsidTr="00080C1E">
        <w:tc>
          <w:tcPr>
            <w:tcW w:w="533" w:type="dxa"/>
            <w:shd w:val="clear" w:color="auto" w:fill="auto"/>
          </w:tcPr>
          <w:p w14:paraId="59F5221E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2C2ABDAE" w14:textId="77777777" w:rsidR="00920F31" w:rsidRPr="00B44400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B44400">
              <w:rPr>
                <w:b w:val="0"/>
              </w:rPr>
              <w:t>Akademicki Inkubator Przedsiębiorczości</w:t>
            </w:r>
          </w:p>
        </w:tc>
        <w:tc>
          <w:tcPr>
            <w:tcW w:w="3650" w:type="dxa"/>
            <w:shd w:val="clear" w:color="auto" w:fill="auto"/>
          </w:tcPr>
          <w:p w14:paraId="7EBB7B72" w14:textId="22E453CE" w:rsidR="00920F31" w:rsidRPr="00B44400" w:rsidRDefault="00A40DB6" w:rsidP="00B44400">
            <w:pPr>
              <w:pStyle w:val="Tekstpodstawowy21"/>
              <w:jc w:val="both"/>
              <w:rPr>
                <w:b w:val="0"/>
              </w:rPr>
            </w:pPr>
            <w:r w:rsidRPr="00B44400">
              <w:rPr>
                <w:b w:val="0"/>
              </w:rPr>
              <w:t xml:space="preserve">Budynek nr 13, </w:t>
            </w:r>
            <w:r w:rsidR="00B44400" w:rsidRPr="00B44400">
              <w:rPr>
                <w:b w:val="0"/>
              </w:rPr>
              <w:t>portiernia</w:t>
            </w:r>
          </w:p>
        </w:tc>
      </w:tr>
      <w:tr w:rsidR="00920F31" w14:paraId="48D15D59" w14:textId="77777777" w:rsidTr="00080C1E">
        <w:tc>
          <w:tcPr>
            <w:tcW w:w="533" w:type="dxa"/>
            <w:shd w:val="clear" w:color="auto" w:fill="auto"/>
          </w:tcPr>
          <w:p w14:paraId="1DF31EF9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lastRenderedPageBreak/>
              <w:t>6</w:t>
            </w:r>
          </w:p>
        </w:tc>
        <w:tc>
          <w:tcPr>
            <w:tcW w:w="5670" w:type="dxa"/>
            <w:shd w:val="clear" w:color="auto" w:fill="auto"/>
          </w:tcPr>
          <w:p w14:paraId="12F7F9D2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 xml:space="preserve">Wydział Nauk Medycznych i Technicznych                              </w:t>
            </w:r>
          </w:p>
        </w:tc>
        <w:tc>
          <w:tcPr>
            <w:tcW w:w="3650" w:type="dxa"/>
            <w:shd w:val="clear" w:color="auto" w:fill="auto"/>
          </w:tcPr>
          <w:p w14:paraId="4E37AC14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budynek nr 3, dziekanat pok. 28</w:t>
            </w:r>
          </w:p>
        </w:tc>
      </w:tr>
      <w:tr w:rsidR="00920F31" w:rsidRPr="00883BE7" w14:paraId="5E75317B" w14:textId="77777777" w:rsidTr="00080C1E">
        <w:tc>
          <w:tcPr>
            <w:tcW w:w="533" w:type="dxa"/>
            <w:shd w:val="clear" w:color="auto" w:fill="auto"/>
          </w:tcPr>
          <w:p w14:paraId="22F6F042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766BCE0B" w14:textId="2C6FC6CD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>
              <w:rPr>
                <w:b w:val="0"/>
              </w:rPr>
              <w:t xml:space="preserve">Dział </w:t>
            </w:r>
            <w:r w:rsidRPr="00883BE7">
              <w:rPr>
                <w:b w:val="0"/>
              </w:rPr>
              <w:t>Informatyczn</w:t>
            </w:r>
            <w:r>
              <w:rPr>
                <w:b w:val="0"/>
              </w:rPr>
              <w:t>y</w:t>
            </w:r>
            <w:r w:rsidRPr="00883BE7">
              <w:rPr>
                <w:b w:val="0"/>
              </w:rPr>
              <w:t xml:space="preserve">                                                    </w:t>
            </w:r>
          </w:p>
        </w:tc>
        <w:tc>
          <w:tcPr>
            <w:tcW w:w="3650" w:type="dxa"/>
            <w:shd w:val="clear" w:color="auto" w:fill="auto"/>
          </w:tcPr>
          <w:p w14:paraId="20CC736F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budynek nr 3, pok. 201b</w:t>
            </w:r>
          </w:p>
        </w:tc>
      </w:tr>
      <w:tr w:rsidR="00920F31" w:rsidRPr="00883BE7" w14:paraId="3A0F7EE8" w14:textId="77777777" w:rsidTr="00080C1E">
        <w:tc>
          <w:tcPr>
            <w:tcW w:w="533" w:type="dxa"/>
            <w:shd w:val="clear" w:color="auto" w:fill="auto"/>
          </w:tcPr>
          <w:p w14:paraId="50F81273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57E8ACA7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 xml:space="preserve">Centrum Sportowo-Rekreacyjne                                   </w:t>
            </w:r>
          </w:p>
        </w:tc>
        <w:tc>
          <w:tcPr>
            <w:tcW w:w="3650" w:type="dxa"/>
            <w:shd w:val="clear" w:color="auto" w:fill="auto"/>
          </w:tcPr>
          <w:p w14:paraId="14346B92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budynek basenu, portiernia</w:t>
            </w:r>
          </w:p>
        </w:tc>
      </w:tr>
      <w:tr w:rsidR="00920F31" w14:paraId="406E796C" w14:textId="77777777" w:rsidTr="00080C1E">
        <w:tc>
          <w:tcPr>
            <w:tcW w:w="533" w:type="dxa"/>
            <w:shd w:val="clear" w:color="auto" w:fill="auto"/>
          </w:tcPr>
          <w:p w14:paraId="7F844CF7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118992E6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Wydział Nauk Humanistycznych i Społecznych</w:t>
            </w:r>
          </w:p>
        </w:tc>
        <w:tc>
          <w:tcPr>
            <w:tcW w:w="3650" w:type="dxa"/>
            <w:shd w:val="clear" w:color="auto" w:fill="auto"/>
          </w:tcPr>
          <w:p w14:paraId="65D53C12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budynek nr 11, dziekanat- pok. 105</w:t>
            </w:r>
          </w:p>
        </w:tc>
      </w:tr>
      <w:tr w:rsidR="00920F31" w:rsidRPr="00883BE7" w14:paraId="5FAC7E9D" w14:textId="77777777" w:rsidTr="00080C1E">
        <w:tc>
          <w:tcPr>
            <w:tcW w:w="533" w:type="dxa"/>
            <w:shd w:val="clear" w:color="auto" w:fill="auto"/>
          </w:tcPr>
          <w:p w14:paraId="6934F9E0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3062F7D1" w14:textId="77777777" w:rsidR="00920F31" w:rsidRPr="00B44400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B44400">
              <w:rPr>
                <w:b w:val="0"/>
              </w:rPr>
              <w:t xml:space="preserve">Sekcja współpracy zagranicznej                                     </w:t>
            </w:r>
          </w:p>
        </w:tc>
        <w:tc>
          <w:tcPr>
            <w:tcW w:w="3650" w:type="dxa"/>
            <w:shd w:val="clear" w:color="auto" w:fill="auto"/>
          </w:tcPr>
          <w:p w14:paraId="5FC9E6EA" w14:textId="62CB6358" w:rsidR="00920F31" w:rsidRPr="00B44400" w:rsidRDefault="00920F31" w:rsidP="00B44400">
            <w:pPr>
              <w:pStyle w:val="Tekstpodstawowy21"/>
              <w:jc w:val="both"/>
              <w:rPr>
                <w:b w:val="0"/>
              </w:rPr>
            </w:pPr>
            <w:r w:rsidRPr="00B44400">
              <w:rPr>
                <w:b w:val="0"/>
              </w:rPr>
              <w:t>budynek nr 11</w:t>
            </w:r>
            <w:r w:rsidR="00B44400" w:rsidRPr="00B44400">
              <w:rPr>
                <w:b w:val="0"/>
              </w:rPr>
              <w:t>, pok.2</w:t>
            </w:r>
          </w:p>
        </w:tc>
      </w:tr>
      <w:tr w:rsidR="00920F31" w14:paraId="7EC8CE02" w14:textId="77777777" w:rsidTr="00080C1E">
        <w:tc>
          <w:tcPr>
            <w:tcW w:w="533" w:type="dxa"/>
            <w:shd w:val="clear" w:color="auto" w:fill="auto"/>
          </w:tcPr>
          <w:p w14:paraId="7782448B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5B8C7DD5" w14:textId="77777777" w:rsidR="00920F31" w:rsidRPr="00B44400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B44400">
              <w:rPr>
                <w:b w:val="0"/>
              </w:rPr>
              <w:t xml:space="preserve">Dom Studenta                                                                 </w:t>
            </w:r>
          </w:p>
        </w:tc>
        <w:tc>
          <w:tcPr>
            <w:tcW w:w="3650" w:type="dxa"/>
            <w:shd w:val="clear" w:color="auto" w:fill="auto"/>
          </w:tcPr>
          <w:p w14:paraId="37C43F9A" w14:textId="77777777" w:rsidR="00920F31" w:rsidRPr="00B44400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B44400">
              <w:rPr>
                <w:b w:val="0"/>
              </w:rPr>
              <w:t>budynek przy ul. Kadetów 1</w:t>
            </w:r>
          </w:p>
        </w:tc>
      </w:tr>
      <w:tr w:rsidR="00920F31" w:rsidRPr="00883BE7" w14:paraId="3CF1CAE8" w14:textId="77777777" w:rsidTr="00080C1E">
        <w:tc>
          <w:tcPr>
            <w:tcW w:w="533" w:type="dxa"/>
            <w:shd w:val="clear" w:color="auto" w:fill="auto"/>
          </w:tcPr>
          <w:p w14:paraId="78942579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14:paraId="666E91CF" w14:textId="4BBABEA9" w:rsidR="00920F31" w:rsidRPr="00B44400" w:rsidRDefault="00B44400" w:rsidP="00080C1E">
            <w:pPr>
              <w:pStyle w:val="Tekstpodstawowy21"/>
              <w:jc w:val="both"/>
              <w:rPr>
                <w:b w:val="0"/>
              </w:rPr>
            </w:pPr>
            <w:r w:rsidRPr="00B44400">
              <w:rPr>
                <w:b w:val="0"/>
              </w:rPr>
              <w:t>Sekcja spraw studenckich i dokumentacji</w:t>
            </w:r>
            <w:r w:rsidR="00920F31" w:rsidRPr="00B44400">
              <w:rPr>
                <w:b w:val="0"/>
              </w:rPr>
              <w:t xml:space="preserve">                           </w:t>
            </w:r>
          </w:p>
        </w:tc>
        <w:tc>
          <w:tcPr>
            <w:tcW w:w="3650" w:type="dxa"/>
            <w:shd w:val="clear" w:color="auto" w:fill="auto"/>
          </w:tcPr>
          <w:p w14:paraId="3ADC9FF8" w14:textId="39284F3A" w:rsidR="00920F31" w:rsidRPr="00B44400" w:rsidRDefault="00920F31" w:rsidP="00B44400">
            <w:pPr>
              <w:pStyle w:val="Tekstpodstawowy21"/>
              <w:jc w:val="both"/>
              <w:rPr>
                <w:b w:val="0"/>
              </w:rPr>
            </w:pPr>
            <w:r w:rsidRPr="00B44400">
              <w:rPr>
                <w:b w:val="0"/>
              </w:rPr>
              <w:t>budynek nr 12, pok. 202</w:t>
            </w:r>
          </w:p>
        </w:tc>
      </w:tr>
      <w:tr w:rsidR="00920F31" w:rsidRPr="00883BE7" w14:paraId="456E7760" w14:textId="77777777" w:rsidTr="00080C1E">
        <w:tc>
          <w:tcPr>
            <w:tcW w:w="533" w:type="dxa"/>
            <w:shd w:val="clear" w:color="auto" w:fill="auto"/>
          </w:tcPr>
          <w:p w14:paraId="2301E9A5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14:paraId="1B6D1DBC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Żłobek</w:t>
            </w:r>
          </w:p>
        </w:tc>
        <w:tc>
          <w:tcPr>
            <w:tcW w:w="3650" w:type="dxa"/>
            <w:shd w:val="clear" w:color="auto" w:fill="auto"/>
          </w:tcPr>
          <w:p w14:paraId="441A7104" w14:textId="77777777" w:rsidR="00920F31" w:rsidRPr="00883BE7" w:rsidRDefault="00920F31" w:rsidP="00080C1E">
            <w:pPr>
              <w:pStyle w:val="Tekstpodstawowy21"/>
              <w:jc w:val="both"/>
              <w:rPr>
                <w:b w:val="0"/>
              </w:rPr>
            </w:pPr>
            <w:r w:rsidRPr="00883BE7">
              <w:rPr>
                <w:b w:val="0"/>
              </w:rPr>
              <w:t>budynek przy ul. Zamoyskiego 7 w Jeleniej Górze</w:t>
            </w:r>
          </w:p>
        </w:tc>
      </w:tr>
    </w:tbl>
    <w:p w14:paraId="39E67E4F" w14:textId="77777777" w:rsidR="00920F31" w:rsidRDefault="00920F31" w:rsidP="00A65373">
      <w:pPr>
        <w:pStyle w:val="Tekstpodstawowy21"/>
        <w:ind w:left="284" w:hanging="284"/>
        <w:jc w:val="both"/>
        <w:rPr>
          <w:b w:val="0"/>
        </w:rPr>
      </w:pPr>
      <w:r>
        <w:rPr>
          <w:b w:val="0"/>
        </w:rPr>
        <w:t xml:space="preserve">      </w:t>
      </w:r>
    </w:p>
    <w:p w14:paraId="5A886DC5" w14:textId="77777777" w:rsidR="00920F31" w:rsidRPr="00DA7FDF" w:rsidRDefault="00920F31" w:rsidP="00A65373">
      <w:pPr>
        <w:pStyle w:val="DefaultText"/>
        <w:numPr>
          <w:ilvl w:val="0"/>
          <w:numId w:val="8"/>
        </w:numPr>
        <w:spacing w:line="240" w:lineRule="auto"/>
        <w:ind w:right="34"/>
        <w:jc w:val="both"/>
      </w:pPr>
      <w:r w:rsidRPr="00DA7FDF">
        <w:t>Wykonawca wystawiać będzie każdorazowo dowody dostawy dla poszczególnych wydziałów. Potwierdzone dowody odbioru towarów przez pracowników poszczególnych wydziałów będą stanowiły podstawę do wystawienia faktury.</w:t>
      </w:r>
    </w:p>
    <w:p w14:paraId="3EE80CF0" w14:textId="77777777" w:rsidR="00920F31" w:rsidRDefault="00920F31" w:rsidP="00A65373">
      <w:pPr>
        <w:ind w:left="360" w:hanging="360"/>
        <w:jc w:val="both"/>
        <w:rPr>
          <w:sz w:val="24"/>
        </w:rPr>
      </w:pPr>
    </w:p>
    <w:p w14:paraId="67451C04" w14:textId="77777777" w:rsidR="00920F31" w:rsidRPr="00713B3A" w:rsidRDefault="00920F31" w:rsidP="00A65373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  <w:rPr>
          <w:b/>
          <w:noProof w:val="0"/>
        </w:rPr>
      </w:pPr>
      <w:r>
        <w:rPr>
          <w:b/>
          <w:noProof w:val="0"/>
        </w:rPr>
        <w:t xml:space="preserve">                                                                                    § 3</w:t>
      </w:r>
    </w:p>
    <w:p w14:paraId="6150B492" w14:textId="77777777" w:rsidR="00920F31" w:rsidRDefault="00920F31" w:rsidP="00A65373">
      <w:pPr>
        <w:numPr>
          <w:ilvl w:val="0"/>
          <w:numId w:val="9"/>
        </w:numPr>
        <w:jc w:val="both"/>
        <w:rPr>
          <w:sz w:val="24"/>
          <w:szCs w:val="24"/>
        </w:rPr>
      </w:pPr>
      <w:r w:rsidRPr="009532BB">
        <w:rPr>
          <w:sz w:val="24"/>
          <w:szCs w:val="24"/>
        </w:rPr>
        <w:t>Pod</w:t>
      </w:r>
      <w:r>
        <w:rPr>
          <w:sz w:val="24"/>
          <w:szCs w:val="24"/>
        </w:rPr>
        <w:t>ane w ofercie</w:t>
      </w:r>
      <w:r w:rsidRPr="00DC6076">
        <w:rPr>
          <w:sz w:val="24"/>
          <w:szCs w:val="24"/>
        </w:rPr>
        <w:t xml:space="preserve"> </w:t>
      </w:r>
      <w:r w:rsidRPr="0065059D">
        <w:rPr>
          <w:sz w:val="24"/>
          <w:szCs w:val="24"/>
        </w:rPr>
        <w:t>jednostkowe ceny brutto towarów, będą cenami stałymi, obowiązującymi przez okres trwania umowy.</w:t>
      </w:r>
      <w:r w:rsidRPr="00570EB7">
        <w:rPr>
          <w:sz w:val="24"/>
          <w:szCs w:val="24"/>
        </w:rPr>
        <w:t xml:space="preserve"> </w:t>
      </w:r>
    </w:p>
    <w:p w14:paraId="702C2D30" w14:textId="77777777" w:rsidR="00920F31" w:rsidRPr="00DA7FDF" w:rsidRDefault="00920F31" w:rsidP="00A65373">
      <w:pPr>
        <w:numPr>
          <w:ilvl w:val="0"/>
          <w:numId w:val="9"/>
        </w:numPr>
        <w:jc w:val="both"/>
        <w:rPr>
          <w:sz w:val="24"/>
          <w:szCs w:val="24"/>
        </w:rPr>
      </w:pPr>
      <w:r w:rsidRPr="00DA7FDF">
        <w:rPr>
          <w:sz w:val="24"/>
          <w:szCs w:val="24"/>
        </w:rPr>
        <w:t xml:space="preserve">Kwota umowna przedmiotu umowy wynosi …zł  brutto </w:t>
      </w:r>
    </w:p>
    <w:p w14:paraId="69CE76B5" w14:textId="77777777" w:rsidR="00920F31" w:rsidRPr="00DA7FDF" w:rsidRDefault="00920F31" w:rsidP="00A65373">
      <w:pPr>
        <w:ind w:left="720"/>
        <w:jc w:val="both"/>
        <w:rPr>
          <w:sz w:val="24"/>
          <w:szCs w:val="24"/>
        </w:rPr>
      </w:pPr>
      <w:r w:rsidRPr="00DA7FDF">
        <w:rPr>
          <w:sz w:val="24"/>
          <w:szCs w:val="24"/>
        </w:rPr>
        <w:t xml:space="preserve">(słownie złotych: … złotych i …/100), w tym podatek </w:t>
      </w:r>
      <w:r w:rsidRPr="00920F31">
        <w:rPr>
          <w:sz w:val="24"/>
          <w:szCs w:val="24"/>
        </w:rPr>
        <w:t>VAT</w:t>
      </w:r>
      <w:r>
        <w:rPr>
          <w:sz w:val="24"/>
          <w:szCs w:val="24"/>
        </w:rPr>
        <w:t xml:space="preserve"> 23% w  kwocie …. zł )</w:t>
      </w:r>
    </w:p>
    <w:p w14:paraId="30ACE9BA" w14:textId="77777777" w:rsidR="00920F31" w:rsidRPr="00DA7FDF" w:rsidRDefault="00920F31" w:rsidP="00A65373">
      <w:pPr>
        <w:ind w:left="720"/>
        <w:jc w:val="both"/>
        <w:rPr>
          <w:sz w:val="24"/>
          <w:szCs w:val="24"/>
        </w:rPr>
      </w:pPr>
      <w:r w:rsidRPr="00DA7FDF">
        <w:rPr>
          <w:sz w:val="24"/>
          <w:szCs w:val="24"/>
        </w:rPr>
        <w:t xml:space="preserve">(słownie złotych: … i …/100) </w:t>
      </w:r>
    </w:p>
    <w:p w14:paraId="748F5497" w14:textId="77777777" w:rsidR="00920F31" w:rsidRPr="00DA7FDF" w:rsidRDefault="00920F31" w:rsidP="00A65373">
      <w:pPr>
        <w:numPr>
          <w:ilvl w:val="0"/>
          <w:numId w:val="9"/>
        </w:numPr>
        <w:jc w:val="both"/>
        <w:rPr>
          <w:sz w:val="24"/>
          <w:szCs w:val="24"/>
        </w:rPr>
      </w:pPr>
      <w:r w:rsidRPr="00570EB7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570EB7">
        <w:rPr>
          <w:sz w:val="24"/>
          <w:szCs w:val="24"/>
        </w:rPr>
        <w:t>zastrze</w:t>
      </w:r>
      <w:r>
        <w:rPr>
          <w:sz w:val="24"/>
          <w:szCs w:val="24"/>
        </w:rPr>
        <w:t xml:space="preserve">ga sobie możliwość zmiany ilości i asortymentu w zależności </w:t>
      </w:r>
      <w:r>
        <w:rPr>
          <w:sz w:val="24"/>
          <w:szCs w:val="24"/>
        </w:rPr>
        <w:br/>
      </w:r>
      <w:r w:rsidRPr="00570EB7">
        <w:rPr>
          <w:sz w:val="24"/>
          <w:szCs w:val="24"/>
        </w:rPr>
        <w:t>od rzec</w:t>
      </w:r>
      <w:r>
        <w:rPr>
          <w:sz w:val="24"/>
          <w:szCs w:val="24"/>
        </w:rPr>
        <w:t xml:space="preserve">zywistych potrzeb </w:t>
      </w:r>
      <w:r w:rsidRPr="00570EB7">
        <w:rPr>
          <w:sz w:val="24"/>
          <w:szCs w:val="24"/>
        </w:rPr>
        <w:t>w</w:t>
      </w:r>
      <w:r w:rsidRPr="00DA7FDF">
        <w:rPr>
          <w:sz w:val="24"/>
          <w:szCs w:val="24"/>
        </w:rPr>
        <w:t xml:space="preserve"> okresie realizacji umowy. </w:t>
      </w:r>
    </w:p>
    <w:p w14:paraId="39AD24C2" w14:textId="77777777" w:rsidR="00920F31" w:rsidRPr="00DA7FDF" w:rsidRDefault="00920F31" w:rsidP="00A65373">
      <w:pPr>
        <w:numPr>
          <w:ilvl w:val="0"/>
          <w:numId w:val="9"/>
        </w:numPr>
        <w:jc w:val="both"/>
        <w:rPr>
          <w:sz w:val="24"/>
          <w:szCs w:val="24"/>
        </w:rPr>
      </w:pPr>
      <w:r w:rsidRPr="00DA7FDF">
        <w:rPr>
          <w:sz w:val="24"/>
          <w:szCs w:val="24"/>
        </w:rPr>
        <w:t>W przypadku zaistnienia potrzeby zakupu artykułu nie wymienionego w formularzu cenowym, dostawa dokonana będzie według odrębnych ustaleń pomiędzy stronami.</w:t>
      </w:r>
    </w:p>
    <w:p w14:paraId="426802B7" w14:textId="77777777" w:rsidR="00920F31" w:rsidRPr="00DA7FDF" w:rsidRDefault="00920F31" w:rsidP="00A65373">
      <w:pPr>
        <w:numPr>
          <w:ilvl w:val="0"/>
          <w:numId w:val="9"/>
        </w:numPr>
        <w:jc w:val="both"/>
        <w:rPr>
          <w:sz w:val="24"/>
          <w:szCs w:val="24"/>
        </w:rPr>
      </w:pPr>
      <w:r w:rsidRPr="00DA7FDF">
        <w:rPr>
          <w:sz w:val="24"/>
          <w:szCs w:val="24"/>
        </w:rPr>
        <w:t xml:space="preserve">Wykonawca oświadcza, że wskazywany na fakturach rachunek bankowy jest rachunkiem związanym z prowadzoną działalnością gospodarczą, dla której bank utworzył rachunek </w:t>
      </w:r>
      <w:r w:rsidRPr="00920F31">
        <w:rPr>
          <w:sz w:val="24"/>
          <w:szCs w:val="24"/>
        </w:rPr>
        <w:t>VAT</w:t>
      </w:r>
      <w:r>
        <w:rPr>
          <w:sz w:val="24"/>
          <w:szCs w:val="24"/>
        </w:rPr>
        <w:t>.</w:t>
      </w:r>
    </w:p>
    <w:p w14:paraId="2B3CF0F6" w14:textId="77777777" w:rsidR="00920F31" w:rsidRPr="00DA7FDF" w:rsidRDefault="00920F31" w:rsidP="00A65373">
      <w:pPr>
        <w:numPr>
          <w:ilvl w:val="0"/>
          <w:numId w:val="9"/>
        </w:numPr>
        <w:jc w:val="both"/>
        <w:rPr>
          <w:sz w:val="24"/>
          <w:szCs w:val="24"/>
        </w:rPr>
      </w:pPr>
      <w:r w:rsidRPr="00DA7FDF">
        <w:rPr>
          <w:sz w:val="24"/>
          <w:szCs w:val="24"/>
        </w:rPr>
        <w:t>Wykonawca oświadcza, że rachunek bankowy wskazany jest rachunkiem umożliwiającym płatność w ramach mechanizmu podzielonej płatności, jak również jest rachunkiem znajdującym się w elektronicznym wykazie podmiotów prowadzonym od 1 września 2019 r. przez Szefa Krajowej Administracji Skarbowej (dalej Wykaz).</w:t>
      </w:r>
    </w:p>
    <w:p w14:paraId="5BF4D5F9" w14:textId="77777777" w:rsidR="00920F31" w:rsidRPr="00DA7FDF" w:rsidRDefault="00920F31" w:rsidP="00A65373">
      <w:pPr>
        <w:numPr>
          <w:ilvl w:val="0"/>
          <w:numId w:val="9"/>
        </w:numPr>
        <w:jc w:val="both"/>
        <w:rPr>
          <w:sz w:val="24"/>
          <w:szCs w:val="24"/>
        </w:rPr>
      </w:pPr>
      <w:r w:rsidRPr="00DA7FDF">
        <w:rPr>
          <w:sz w:val="24"/>
          <w:szCs w:val="24"/>
        </w:rPr>
        <w:t>W przypadku gdy rachunek bankowy Wykonawcy nie spełnia warunku określonego w §3 ust. 6, opóźnienia w dokonaniu płatności, w terminie określonym w ust §4 ust. 2 powstałe wskutek braku możliwości realizacji płatności wynagrodzenia z zastosowaniem mechanizmu podzielonej płatności bądź dokonania płatności na rachunek objęty Wykazem nie stanowi dla Wykonawcy podstawy do żądania od Zamawiającego jakichkolwiek odsetek, jak również innych roszczeń z tytułu dokonania nieterminowej płatności.</w:t>
      </w:r>
    </w:p>
    <w:p w14:paraId="5AC18BAB" w14:textId="77777777" w:rsidR="00920F31" w:rsidRPr="00DA7FDF" w:rsidRDefault="00920F31" w:rsidP="00A65373">
      <w:pPr>
        <w:numPr>
          <w:ilvl w:val="0"/>
          <w:numId w:val="9"/>
        </w:numPr>
        <w:jc w:val="both"/>
        <w:rPr>
          <w:sz w:val="24"/>
          <w:szCs w:val="24"/>
        </w:rPr>
      </w:pPr>
      <w:r w:rsidRPr="00DA7FDF">
        <w:rPr>
          <w:sz w:val="24"/>
          <w:szCs w:val="24"/>
        </w:rPr>
        <w:t>Zapłata dokonywana będzie przelewem bankowym na podstawie faktury płatnej każdorazowo  po potwierdzeniu przez pracownika Zamawiającego dostarczenia wszystkich zamówionych pozycji      i ilości, zgodnych z zamówieniem.</w:t>
      </w:r>
    </w:p>
    <w:p w14:paraId="4E1813A2" w14:textId="77777777" w:rsidR="00920F31" w:rsidRPr="00DA7FDF" w:rsidRDefault="00920F31" w:rsidP="00A65373">
      <w:pPr>
        <w:numPr>
          <w:ilvl w:val="0"/>
          <w:numId w:val="9"/>
        </w:numPr>
        <w:jc w:val="both"/>
        <w:rPr>
          <w:sz w:val="24"/>
        </w:rPr>
      </w:pPr>
      <w:r w:rsidRPr="00DA7FDF">
        <w:rPr>
          <w:sz w:val="24"/>
        </w:rPr>
        <w:t>Termin płatności faktury ustala się do 14 dni od daty wystawienia faktury Zamawiającemu              na rachunek Wykonawcy wskazany w fakturze.</w:t>
      </w:r>
    </w:p>
    <w:p w14:paraId="0CB61901" w14:textId="77777777" w:rsidR="00920F31" w:rsidRPr="00DA7FDF" w:rsidRDefault="00920F31" w:rsidP="00A65373">
      <w:pPr>
        <w:numPr>
          <w:ilvl w:val="0"/>
          <w:numId w:val="9"/>
        </w:numPr>
        <w:jc w:val="both"/>
        <w:rPr>
          <w:sz w:val="24"/>
        </w:rPr>
      </w:pPr>
      <w:r w:rsidRPr="00DA7FDF">
        <w:rPr>
          <w:sz w:val="24"/>
        </w:rPr>
        <w:t>Nieterminowa realizacja faktur upoważnia Wykonawcę do naliczania odsetek ustawowych.</w:t>
      </w:r>
    </w:p>
    <w:p w14:paraId="2FAF1650" w14:textId="77777777" w:rsidR="00B44400" w:rsidRDefault="00B44400" w:rsidP="00A65373">
      <w:pPr>
        <w:jc w:val="center"/>
        <w:rPr>
          <w:b/>
          <w:sz w:val="24"/>
        </w:rPr>
      </w:pPr>
    </w:p>
    <w:p w14:paraId="40E9E519" w14:textId="77777777" w:rsidR="00920F31" w:rsidRDefault="00920F31" w:rsidP="00A65373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14:paraId="6806D096" w14:textId="54C3C241" w:rsidR="00920F31" w:rsidRPr="00B44400" w:rsidRDefault="00920F31" w:rsidP="00A65373">
      <w:pPr>
        <w:numPr>
          <w:ilvl w:val="0"/>
          <w:numId w:val="10"/>
        </w:numPr>
        <w:jc w:val="both"/>
        <w:rPr>
          <w:sz w:val="24"/>
          <w:szCs w:val="24"/>
        </w:rPr>
      </w:pPr>
      <w:r w:rsidRPr="007544F9">
        <w:rPr>
          <w:sz w:val="24"/>
          <w:szCs w:val="24"/>
        </w:rPr>
        <w:t xml:space="preserve">Wykonawca udziela Zamawiającemu 12 miesięcznej gwarancji na dostarczone artykuły biurowe </w:t>
      </w:r>
      <w:r w:rsidRPr="00B44400">
        <w:rPr>
          <w:sz w:val="24"/>
          <w:szCs w:val="24"/>
        </w:rPr>
        <w:t>wymienione w ofercie</w:t>
      </w:r>
      <w:r w:rsidRPr="00B44400">
        <w:rPr>
          <w:b/>
          <w:i/>
          <w:sz w:val="24"/>
          <w:szCs w:val="24"/>
        </w:rPr>
        <w:t xml:space="preserve"> </w:t>
      </w:r>
      <w:r w:rsidRPr="00B44400">
        <w:rPr>
          <w:sz w:val="24"/>
          <w:szCs w:val="24"/>
        </w:rPr>
        <w:t>do niniejszej umowy.</w:t>
      </w:r>
    </w:p>
    <w:p w14:paraId="3D909211" w14:textId="6869948F" w:rsidR="00C97E12" w:rsidRPr="00B44400" w:rsidRDefault="00C97E12" w:rsidP="00C97E12">
      <w:pPr>
        <w:numPr>
          <w:ilvl w:val="0"/>
          <w:numId w:val="10"/>
        </w:numPr>
        <w:spacing w:after="160" w:line="259" w:lineRule="auto"/>
        <w:rPr>
          <w:b/>
          <w:sz w:val="24"/>
          <w:szCs w:val="24"/>
        </w:rPr>
      </w:pPr>
      <w:r w:rsidRPr="00B44400">
        <w:rPr>
          <w:sz w:val="24"/>
          <w:szCs w:val="24"/>
        </w:rPr>
        <w:t>Uprawnienia Zamawiającego wynikające z rękojmi będą egzekwowane niezależnie od udzielonej przez Wykonawcę gwarancji.</w:t>
      </w:r>
      <w:r w:rsidRPr="00B44400">
        <w:rPr>
          <w:b/>
          <w:sz w:val="24"/>
          <w:szCs w:val="24"/>
        </w:rPr>
        <w:t xml:space="preserve">                                 </w:t>
      </w:r>
    </w:p>
    <w:p w14:paraId="6AF7D1C1" w14:textId="77777777" w:rsidR="00B44400" w:rsidRDefault="00B44400" w:rsidP="00A65373">
      <w:pPr>
        <w:jc w:val="center"/>
        <w:rPr>
          <w:b/>
          <w:sz w:val="24"/>
          <w:szCs w:val="24"/>
        </w:rPr>
      </w:pPr>
    </w:p>
    <w:p w14:paraId="4036B906" w14:textId="77777777" w:rsidR="00B44400" w:rsidRDefault="00B44400" w:rsidP="00A65373">
      <w:pPr>
        <w:jc w:val="center"/>
        <w:rPr>
          <w:b/>
          <w:sz w:val="24"/>
          <w:szCs w:val="24"/>
        </w:rPr>
      </w:pPr>
    </w:p>
    <w:p w14:paraId="687D08E5" w14:textId="77777777" w:rsidR="00920F31" w:rsidRPr="00DA7FDF" w:rsidRDefault="00920F31" w:rsidP="00A6537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A7FDF">
        <w:rPr>
          <w:b/>
          <w:sz w:val="24"/>
          <w:szCs w:val="24"/>
        </w:rPr>
        <w:lastRenderedPageBreak/>
        <w:t>§ 5</w:t>
      </w:r>
    </w:p>
    <w:p w14:paraId="1FCB2371" w14:textId="77777777" w:rsidR="00920F31" w:rsidRPr="0060048C" w:rsidRDefault="00920F31" w:rsidP="00A65373">
      <w:pPr>
        <w:numPr>
          <w:ilvl w:val="0"/>
          <w:numId w:val="11"/>
        </w:numPr>
        <w:jc w:val="both"/>
        <w:rPr>
          <w:sz w:val="24"/>
        </w:rPr>
      </w:pPr>
      <w:r w:rsidRPr="0060048C">
        <w:rPr>
          <w:sz w:val="24"/>
        </w:rPr>
        <w:t>Zamawiający zobowiązuje się do sprawdzenia dostarczonego towaru w ciągu 3 dni roboczych     od daty jego otrzymania.</w:t>
      </w:r>
    </w:p>
    <w:p w14:paraId="4F1B6F41" w14:textId="77777777" w:rsidR="00920F31" w:rsidRDefault="00920F31" w:rsidP="00A65373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W przypadku stwierdzenia widocznych wad lub braków w danej partii towaru Zamawiający ma prawo w terminie do 5 dni po dostawie składać wszelkie reklamacje dotyczące jakości dostarczonego towaru, zwracając wadliwą partię towaru Wykonawcy, </w:t>
      </w:r>
      <w:r w:rsidRPr="002F337D">
        <w:rPr>
          <w:sz w:val="24"/>
          <w:szCs w:val="24"/>
        </w:rPr>
        <w:t xml:space="preserve">a w przypadku wad ukrytych (jakościowych) </w:t>
      </w:r>
      <w:r>
        <w:rPr>
          <w:sz w:val="24"/>
          <w:szCs w:val="24"/>
        </w:rPr>
        <w:t xml:space="preserve">reklamacje może zgłosić </w:t>
      </w:r>
      <w:r w:rsidRPr="002F337D">
        <w:rPr>
          <w:sz w:val="24"/>
          <w:szCs w:val="24"/>
        </w:rPr>
        <w:t>w t</w:t>
      </w:r>
      <w:r>
        <w:rPr>
          <w:sz w:val="24"/>
          <w:szCs w:val="24"/>
        </w:rPr>
        <w:t>erminie 3 dni od daty ujawnienia wady</w:t>
      </w:r>
      <w:r>
        <w:rPr>
          <w:sz w:val="24"/>
        </w:rPr>
        <w:t>.</w:t>
      </w:r>
    </w:p>
    <w:p w14:paraId="6A87FC35" w14:textId="77777777" w:rsidR="00920F31" w:rsidRPr="0060048C" w:rsidRDefault="00920F31" w:rsidP="00A65373">
      <w:pPr>
        <w:numPr>
          <w:ilvl w:val="0"/>
          <w:numId w:val="11"/>
        </w:numPr>
        <w:jc w:val="both"/>
        <w:rPr>
          <w:sz w:val="24"/>
        </w:rPr>
      </w:pPr>
      <w:r w:rsidRPr="0060048C">
        <w:rPr>
          <w:sz w:val="24"/>
        </w:rPr>
        <w:t>Wykonawca zobowiązuje się do załatwienia zgłoszonych przez Zamawiającego reklamacji           w terminie 2 dni roboczych od daty ich zgłoszenia.</w:t>
      </w:r>
    </w:p>
    <w:p w14:paraId="7DE37729" w14:textId="77777777" w:rsidR="00920F31" w:rsidRPr="0060048C" w:rsidRDefault="00920F31" w:rsidP="00A65373">
      <w:pPr>
        <w:numPr>
          <w:ilvl w:val="0"/>
          <w:numId w:val="11"/>
        </w:numPr>
        <w:jc w:val="both"/>
        <w:rPr>
          <w:sz w:val="24"/>
        </w:rPr>
      </w:pPr>
      <w:r w:rsidRPr="0060048C">
        <w:rPr>
          <w:sz w:val="24"/>
        </w:rPr>
        <w:t>Dwukrotne niedotrzymanie terminu wykonania dostawy określonego zgodnie z § 2 pkt 2 lub dwukrotne wykonanie dostawy niezgodnie z zamówieniem, będzie podstawą do rozwiązania umowy przez Zamawiającego ze skutkiem natychmiastowym bez prawa do naliczania kar umownych przez Wykonawcę.</w:t>
      </w:r>
    </w:p>
    <w:p w14:paraId="1A5F4E0B" w14:textId="77777777" w:rsidR="00920F31" w:rsidRDefault="00920F31" w:rsidP="00A65373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§ 6</w:t>
      </w:r>
    </w:p>
    <w:p w14:paraId="5541B012" w14:textId="77777777" w:rsidR="00920F31" w:rsidRDefault="00920F31" w:rsidP="00A65373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700"/>
        <w:jc w:val="both"/>
      </w:pPr>
      <w:r w:rsidRPr="006A1D93">
        <w:t>Zamawiający za nieterminową dost</w:t>
      </w:r>
      <w:r>
        <w:t>awę naliczy Wykonawcy karę umowną w wysokości 10</w:t>
      </w:r>
      <w:r w:rsidRPr="006A1D93">
        <w:t xml:space="preserve">0 zł </w:t>
      </w:r>
      <w:r>
        <w:t xml:space="preserve">           </w:t>
      </w:r>
      <w:r w:rsidRPr="006A1D93">
        <w:t xml:space="preserve">za </w:t>
      </w:r>
      <w:r>
        <w:t xml:space="preserve">każdy </w:t>
      </w:r>
      <w:r w:rsidRPr="006A1D93">
        <w:t>dzień zwłoki.</w:t>
      </w:r>
    </w:p>
    <w:p w14:paraId="540C8598" w14:textId="77777777" w:rsidR="00920F31" w:rsidRDefault="00920F31" w:rsidP="00A65373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  <w:rPr>
          <w:b/>
        </w:rPr>
      </w:pPr>
      <w:r>
        <w:rPr>
          <w:b/>
        </w:rPr>
        <w:t xml:space="preserve">                                                          </w:t>
      </w:r>
    </w:p>
    <w:p w14:paraId="7F6DF700" w14:textId="77777777" w:rsidR="00920F31" w:rsidRDefault="00920F31" w:rsidP="00A65373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</w:rPr>
      </w:pPr>
      <w:r>
        <w:rPr>
          <w:b/>
        </w:rPr>
        <w:t>§ 7</w:t>
      </w:r>
    </w:p>
    <w:p w14:paraId="38A9B296" w14:textId="77777777" w:rsidR="00920F31" w:rsidRDefault="00920F31" w:rsidP="00A65373">
      <w:pPr>
        <w:pStyle w:val="Domylnytekst"/>
        <w:numPr>
          <w:ilvl w:val="0"/>
          <w:numId w:val="6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</w:pPr>
      <w:r>
        <w:t>Zmiany i uzupełnienia treści umowy mogą być dokonywane wyłącznie w formie aneksu podpisanego przez obie strony, pod rygorem nieważności zmian dokonanych z naruszeniem tej formy.</w:t>
      </w:r>
    </w:p>
    <w:p w14:paraId="6134FA6F" w14:textId="77777777" w:rsidR="00920F31" w:rsidRDefault="00920F31" w:rsidP="00A65373">
      <w:pPr>
        <w:pStyle w:val="Domylnytekst"/>
        <w:numPr>
          <w:ilvl w:val="0"/>
          <w:numId w:val="6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</w:pPr>
      <w:r>
        <w:t>Strony ustalają, że z dniem podpisania niniejsza umowa reguluje wzajemne prawa i obowiązki stron.</w:t>
      </w:r>
    </w:p>
    <w:p w14:paraId="48785B47" w14:textId="77777777" w:rsidR="00920F31" w:rsidRPr="00670623" w:rsidRDefault="00920F31" w:rsidP="00A65373">
      <w:pPr>
        <w:pStyle w:val="Domylnytekst"/>
        <w:numPr>
          <w:ilvl w:val="0"/>
          <w:numId w:val="6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</w:pPr>
      <w:r w:rsidRPr="00670623">
        <w:t>Ewentualne spory, wynikłe w związku z realizacją przedmiotu umowy, strony zobowiązują się rozwią</w:t>
      </w:r>
      <w:r w:rsidRPr="00670623">
        <w:softHyphen/>
        <w:t>zywać na drodze wspólnych negocjacji, a w przy</w:t>
      </w:r>
      <w:r w:rsidRPr="00670623">
        <w:softHyphen/>
        <w:t>padku niemożności ustalenia kompromisu spory będą rozstrzygane przez Sąd właści</w:t>
      </w:r>
      <w:r w:rsidRPr="00670623">
        <w:softHyphen/>
        <w:t>wy dla siedziby Zamawiającego.</w:t>
      </w:r>
    </w:p>
    <w:p w14:paraId="4C527C4C" w14:textId="77777777" w:rsidR="00920F31" w:rsidRDefault="00920F31" w:rsidP="00A65373">
      <w:pPr>
        <w:pStyle w:val="Domylnytekst"/>
        <w:numPr>
          <w:ilvl w:val="0"/>
          <w:numId w:val="6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</w:pPr>
      <w:r w:rsidRPr="00670623">
        <w:t xml:space="preserve">W sprawach, których nie reguluje niniejsza umowa, będą miały zastosowanie odpowiednie przepisy </w:t>
      </w:r>
      <w:r w:rsidRPr="00920F31">
        <w:t>Kodeksu cywilnego</w:t>
      </w:r>
      <w:r>
        <w:t>.</w:t>
      </w:r>
      <w:r w:rsidRPr="00670623">
        <w:softHyphen/>
      </w:r>
      <w:r w:rsidRPr="0060048C">
        <w:t xml:space="preserve"> </w:t>
      </w:r>
    </w:p>
    <w:p w14:paraId="137750B8" w14:textId="77777777" w:rsidR="00920F31" w:rsidRDefault="00920F31" w:rsidP="00A65373">
      <w:pPr>
        <w:pStyle w:val="Domylnytekst"/>
        <w:numPr>
          <w:ilvl w:val="0"/>
          <w:numId w:val="6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</w:pPr>
      <w:r>
        <w:t>Umowę sporządzono w dwóch jednobrzmiących egzemplarzach, po jednym dla każdej ze stron.</w:t>
      </w:r>
    </w:p>
    <w:p w14:paraId="636065E7" w14:textId="77777777" w:rsidR="00920F31" w:rsidRPr="00933251" w:rsidRDefault="00920F31" w:rsidP="00A65373">
      <w:pPr>
        <w:pStyle w:val="Domylnytekst"/>
        <w:numPr>
          <w:ilvl w:val="0"/>
          <w:numId w:val="6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  <w:rPr>
          <w:szCs w:val="24"/>
        </w:rPr>
      </w:pPr>
      <w:r w:rsidRPr="00670623">
        <w:t>Załączniki</w:t>
      </w:r>
      <w:r w:rsidRPr="00933251">
        <w:rPr>
          <w:szCs w:val="24"/>
        </w:rPr>
        <w:t xml:space="preserve"> stanowiące integralną częścią umowy:</w:t>
      </w:r>
    </w:p>
    <w:p w14:paraId="04323E91" w14:textId="77777777" w:rsidR="00920F31" w:rsidRPr="00933251" w:rsidRDefault="00920F31" w:rsidP="00A6537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1 - </w:t>
      </w:r>
      <w:r w:rsidRPr="00933251">
        <w:rPr>
          <w:sz w:val="24"/>
          <w:szCs w:val="24"/>
        </w:rPr>
        <w:t>Oferta Wykonawcy,</w:t>
      </w:r>
    </w:p>
    <w:p w14:paraId="1696E684" w14:textId="77777777" w:rsidR="00920F31" w:rsidRDefault="00920F31" w:rsidP="00A65373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  <w:rPr>
          <w:b/>
        </w:rPr>
      </w:pPr>
    </w:p>
    <w:p w14:paraId="36162561" w14:textId="77777777" w:rsidR="00920F31" w:rsidRDefault="00920F31" w:rsidP="00A65373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  <w:rPr>
          <w:b/>
        </w:rPr>
      </w:pPr>
    </w:p>
    <w:p w14:paraId="0AA4C266" w14:textId="77777777" w:rsidR="00920F31" w:rsidRDefault="00920F31" w:rsidP="00A65373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  <w:rPr>
          <w:b/>
        </w:rPr>
      </w:pPr>
    </w:p>
    <w:p w14:paraId="6DC27375" w14:textId="77777777" w:rsidR="00920F31" w:rsidRDefault="00920F31" w:rsidP="00A65373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  <w:rPr>
          <w:b/>
        </w:rPr>
      </w:pPr>
      <w:r>
        <w:rPr>
          <w:b/>
        </w:rPr>
        <w:tab/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WYKONAWCA </w:t>
      </w:r>
    </w:p>
    <w:p w14:paraId="57D43661" w14:textId="77777777" w:rsidR="00920F31" w:rsidRDefault="00920F31" w:rsidP="00A65373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</w:pPr>
    </w:p>
    <w:p w14:paraId="03371038" w14:textId="77777777" w:rsidR="00920F31" w:rsidRDefault="00920F31" w:rsidP="00A65373">
      <w:pPr>
        <w:jc w:val="both"/>
      </w:pPr>
    </w:p>
    <w:sectPr w:rsidR="00920F31" w:rsidSect="0065059D">
      <w:footerReference w:type="even" r:id="rId9"/>
      <w:footerReference w:type="default" r:id="rId10"/>
      <w:pgSz w:w="11906" w:h="16838"/>
      <w:pgMar w:top="993" w:right="1134" w:bottom="1560" w:left="851" w:header="709" w:footer="709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4BB77F" w15:done="0"/>
  <w15:commentEx w15:paraId="4CCB40F4" w15:done="0"/>
  <w15:commentEx w15:paraId="2C87A4DD" w15:done="0"/>
  <w15:commentEx w15:paraId="6ACC6C0D" w15:done="0"/>
  <w15:commentEx w15:paraId="5DFBE0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4BB77F" w16cid:durableId="2586C591"/>
  <w16cid:commentId w16cid:paraId="4CCB40F4" w16cid:durableId="2586C412"/>
  <w16cid:commentId w16cid:paraId="2C87A4DD" w16cid:durableId="2586C45C"/>
  <w16cid:commentId w16cid:paraId="6ACC6C0D" w16cid:durableId="2586C4C7"/>
  <w16cid:commentId w16cid:paraId="5DFBE098" w16cid:durableId="2586C7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31601" w14:textId="77777777" w:rsidR="009D3CE5" w:rsidRDefault="009D3CE5">
      <w:r>
        <w:separator/>
      </w:r>
    </w:p>
  </w:endnote>
  <w:endnote w:type="continuationSeparator" w:id="0">
    <w:p w14:paraId="6D359BED" w14:textId="77777777" w:rsidR="009D3CE5" w:rsidRDefault="009D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F3493" w14:textId="77777777" w:rsidR="008F7F3E" w:rsidRDefault="008F7F3E" w:rsidP="007544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80CB75" w14:textId="77777777" w:rsidR="008F7F3E" w:rsidRDefault="008F7F3E" w:rsidP="007544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4857B" w14:textId="77777777" w:rsidR="00883BE7" w:rsidRDefault="00883BE7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4440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4440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10A186A5" w14:textId="77777777" w:rsidR="008F7F3E" w:rsidRDefault="008F7F3E" w:rsidP="007544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BDE58" w14:textId="77777777" w:rsidR="009D3CE5" w:rsidRDefault="009D3CE5">
      <w:r>
        <w:separator/>
      </w:r>
    </w:p>
  </w:footnote>
  <w:footnote w:type="continuationSeparator" w:id="0">
    <w:p w14:paraId="73A91C1A" w14:textId="77777777" w:rsidR="009D3CE5" w:rsidRDefault="009D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C1F"/>
    <w:multiLevelType w:val="hybridMultilevel"/>
    <w:tmpl w:val="50DC8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658E"/>
    <w:multiLevelType w:val="hybridMultilevel"/>
    <w:tmpl w:val="6AE8D42E"/>
    <w:lvl w:ilvl="0" w:tplc="651EA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0CDD"/>
    <w:multiLevelType w:val="hybridMultilevel"/>
    <w:tmpl w:val="8832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5E30"/>
    <w:multiLevelType w:val="hybridMultilevel"/>
    <w:tmpl w:val="7298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1BF3"/>
    <w:multiLevelType w:val="multilevel"/>
    <w:tmpl w:val="308A9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3"/>
      <w:lvlJc w:val="left"/>
      <w:pPr>
        <w:ind w:left="643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AAA57CA"/>
    <w:multiLevelType w:val="hybridMultilevel"/>
    <w:tmpl w:val="9D2A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03D58"/>
    <w:multiLevelType w:val="hybridMultilevel"/>
    <w:tmpl w:val="C9A43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07E18"/>
    <w:multiLevelType w:val="hybridMultilevel"/>
    <w:tmpl w:val="6702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C53F5"/>
    <w:multiLevelType w:val="hybridMultilevel"/>
    <w:tmpl w:val="8F30B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83EA9"/>
    <w:multiLevelType w:val="hybridMultilevel"/>
    <w:tmpl w:val="FAB8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216AD"/>
    <w:multiLevelType w:val="hybridMultilevel"/>
    <w:tmpl w:val="7298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94624"/>
    <w:multiLevelType w:val="hybridMultilevel"/>
    <w:tmpl w:val="0B02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Bębenek">
    <w15:presenceInfo w15:providerId="Windows Live" w15:userId="d84597eb35c329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1480839-9C0A-4F08-B9B7-2C384B5A1971}"/>
  </w:docVars>
  <w:rsids>
    <w:rsidRoot w:val="001C3720"/>
    <w:rsid w:val="00020C12"/>
    <w:rsid w:val="000227EF"/>
    <w:rsid w:val="00044B0C"/>
    <w:rsid w:val="00044EE7"/>
    <w:rsid w:val="00053EE5"/>
    <w:rsid w:val="00080D62"/>
    <w:rsid w:val="00080F38"/>
    <w:rsid w:val="000B133B"/>
    <w:rsid w:val="000B160E"/>
    <w:rsid w:val="001022CD"/>
    <w:rsid w:val="00102FB2"/>
    <w:rsid w:val="00125272"/>
    <w:rsid w:val="00127539"/>
    <w:rsid w:val="00167CA1"/>
    <w:rsid w:val="0018559D"/>
    <w:rsid w:val="00185A79"/>
    <w:rsid w:val="001A6D4A"/>
    <w:rsid w:val="001B03E5"/>
    <w:rsid w:val="001C3720"/>
    <w:rsid w:val="001D24FF"/>
    <w:rsid w:val="001E6221"/>
    <w:rsid w:val="001F30E1"/>
    <w:rsid w:val="0020615E"/>
    <w:rsid w:val="00235ADE"/>
    <w:rsid w:val="0026553C"/>
    <w:rsid w:val="002818C4"/>
    <w:rsid w:val="002F365A"/>
    <w:rsid w:val="002F6269"/>
    <w:rsid w:val="00334B32"/>
    <w:rsid w:val="003370D8"/>
    <w:rsid w:val="00341C90"/>
    <w:rsid w:val="00342545"/>
    <w:rsid w:val="003476A2"/>
    <w:rsid w:val="00355556"/>
    <w:rsid w:val="00363F75"/>
    <w:rsid w:val="003876BF"/>
    <w:rsid w:val="003A0CA0"/>
    <w:rsid w:val="003A39A6"/>
    <w:rsid w:val="003A638C"/>
    <w:rsid w:val="003B0BAB"/>
    <w:rsid w:val="003B0E2C"/>
    <w:rsid w:val="003C57A8"/>
    <w:rsid w:val="003D15CC"/>
    <w:rsid w:val="003E3876"/>
    <w:rsid w:val="00400F99"/>
    <w:rsid w:val="00404607"/>
    <w:rsid w:val="00477359"/>
    <w:rsid w:val="004935FE"/>
    <w:rsid w:val="004A1FA7"/>
    <w:rsid w:val="004A7E8B"/>
    <w:rsid w:val="00507E46"/>
    <w:rsid w:val="00553BB3"/>
    <w:rsid w:val="00566163"/>
    <w:rsid w:val="00570476"/>
    <w:rsid w:val="005716BA"/>
    <w:rsid w:val="0058674B"/>
    <w:rsid w:val="0059172F"/>
    <w:rsid w:val="005D3B79"/>
    <w:rsid w:val="0060048C"/>
    <w:rsid w:val="00604B28"/>
    <w:rsid w:val="0065059D"/>
    <w:rsid w:val="00651AEE"/>
    <w:rsid w:val="00670623"/>
    <w:rsid w:val="006879F9"/>
    <w:rsid w:val="006A1D93"/>
    <w:rsid w:val="006A310C"/>
    <w:rsid w:val="006D379C"/>
    <w:rsid w:val="006E5425"/>
    <w:rsid w:val="006E6FE9"/>
    <w:rsid w:val="00702DCB"/>
    <w:rsid w:val="00713B3A"/>
    <w:rsid w:val="00733B93"/>
    <w:rsid w:val="007544F9"/>
    <w:rsid w:val="007853D6"/>
    <w:rsid w:val="00792727"/>
    <w:rsid w:val="007A667E"/>
    <w:rsid w:val="007C20C0"/>
    <w:rsid w:val="007E17CC"/>
    <w:rsid w:val="007E7EF2"/>
    <w:rsid w:val="007F5114"/>
    <w:rsid w:val="00804422"/>
    <w:rsid w:val="00831B7D"/>
    <w:rsid w:val="008421C5"/>
    <w:rsid w:val="008451FC"/>
    <w:rsid w:val="00855EAB"/>
    <w:rsid w:val="008568DF"/>
    <w:rsid w:val="00883BE7"/>
    <w:rsid w:val="00887320"/>
    <w:rsid w:val="00897A28"/>
    <w:rsid w:val="008C4198"/>
    <w:rsid w:val="008F7F3E"/>
    <w:rsid w:val="00920F31"/>
    <w:rsid w:val="0092654D"/>
    <w:rsid w:val="00930743"/>
    <w:rsid w:val="00942C8B"/>
    <w:rsid w:val="00945FDE"/>
    <w:rsid w:val="0097062F"/>
    <w:rsid w:val="00984074"/>
    <w:rsid w:val="00993A5E"/>
    <w:rsid w:val="00995A9F"/>
    <w:rsid w:val="009A03D2"/>
    <w:rsid w:val="009B21DD"/>
    <w:rsid w:val="009B4FDC"/>
    <w:rsid w:val="009B73EE"/>
    <w:rsid w:val="009D3CE5"/>
    <w:rsid w:val="009D70C5"/>
    <w:rsid w:val="009E2408"/>
    <w:rsid w:val="009F33EF"/>
    <w:rsid w:val="00A0332A"/>
    <w:rsid w:val="00A3001E"/>
    <w:rsid w:val="00A31D7C"/>
    <w:rsid w:val="00A40DB6"/>
    <w:rsid w:val="00A41023"/>
    <w:rsid w:val="00A638FE"/>
    <w:rsid w:val="00A908E1"/>
    <w:rsid w:val="00A92565"/>
    <w:rsid w:val="00A951B6"/>
    <w:rsid w:val="00AB2441"/>
    <w:rsid w:val="00B13444"/>
    <w:rsid w:val="00B2602B"/>
    <w:rsid w:val="00B40121"/>
    <w:rsid w:val="00B41D70"/>
    <w:rsid w:val="00B44400"/>
    <w:rsid w:val="00B477C8"/>
    <w:rsid w:val="00B5786F"/>
    <w:rsid w:val="00B95556"/>
    <w:rsid w:val="00BA56BC"/>
    <w:rsid w:val="00BB1354"/>
    <w:rsid w:val="00BB3ADA"/>
    <w:rsid w:val="00BE7C73"/>
    <w:rsid w:val="00BF057D"/>
    <w:rsid w:val="00BF68AD"/>
    <w:rsid w:val="00BF78B9"/>
    <w:rsid w:val="00BF7D80"/>
    <w:rsid w:val="00C2787F"/>
    <w:rsid w:val="00C4129C"/>
    <w:rsid w:val="00C57FC6"/>
    <w:rsid w:val="00C72865"/>
    <w:rsid w:val="00C97E12"/>
    <w:rsid w:val="00CA2B92"/>
    <w:rsid w:val="00CD099C"/>
    <w:rsid w:val="00D005C3"/>
    <w:rsid w:val="00D07198"/>
    <w:rsid w:val="00D12653"/>
    <w:rsid w:val="00D20525"/>
    <w:rsid w:val="00D56969"/>
    <w:rsid w:val="00D676CE"/>
    <w:rsid w:val="00D77DC4"/>
    <w:rsid w:val="00D95218"/>
    <w:rsid w:val="00DA1D03"/>
    <w:rsid w:val="00DA7FDF"/>
    <w:rsid w:val="00E23454"/>
    <w:rsid w:val="00EA36F3"/>
    <w:rsid w:val="00EA4C62"/>
    <w:rsid w:val="00EB48C3"/>
    <w:rsid w:val="00ED2B35"/>
    <w:rsid w:val="00EF0D8A"/>
    <w:rsid w:val="00F75770"/>
    <w:rsid w:val="00F85ACE"/>
    <w:rsid w:val="00FA66C3"/>
    <w:rsid w:val="00FD07EF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FA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5EAB"/>
  </w:style>
  <w:style w:type="paragraph" w:styleId="Nagwek1">
    <w:name w:val="heading 1"/>
    <w:basedOn w:val="Normalny"/>
    <w:next w:val="Normalny"/>
    <w:qFormat/>
    <w:rsid w:val="00855EAB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t">
    <w:name w:val="Domyœlny tekst"/>
    <w:basedOn w:val="Normalny"/>
    <w:rsid w:val="00855EAB"/>
    <w:rPr>
      <w:noProof/>
      <w:sz w:val="24"/>
    </w:rPr>
  </w:style>
  <w:style w:type="paragraph" w:styleId="Tekstpodstawowy">
    <w:name w:val="Body Text"/>
    <w:basedOn w:val="Normalny"/>
    <w:rsid w:val="00855EAB"/>
    <w:rPr>
      <w:sz w:val="24"/>
    </w:rPr>
  </w:style>
  <w:style w:type="paragraph" w:styleId="Nagwek">
    <w:name w:val="header"/>
    <w:basedOn w:val="Normalny"/>
    <w:rsid w:val="00855E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E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5EAB"/>
  </w:style>
  <w:style w:type="paragraph" w:customStyle="1" w:styleId="DefaultText">
    <w:name w:val="Default Text"/>
    <w:basedOn w:val="Normalny"/>
    <w:rsid w:val="00855EAB"/>
    <w:pPr>
      <w:spacing w:line="360" w:lineRule="auto"/>
    </w:pPr>
    <w:rPr>
      <w:sz w:val="24"/>
    </w:rPr>
  </w:style>
  <w:style w:type="paragraph" w:customStyle="1" w:styleId="Tekstpodstawowy21">
    <w:name w:val="Tekst podstawowy 21"/>
    <w:basedOn w:val="Normalny"/>
    <w:rsid w:val="00855EAB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ekstdymka">
    <w:name w:val="Balloon Text"/>
    <w:basedOn w:val="Normalny"/>
    <w:link w:val="TekstdymkaZnak"/>
    <w:rsid w:val="00995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95A9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F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883BE7"/>
  </w:style>
  <w:style w:type="character" w:styleId="Odwoaniedokomentarza">
    <w:name w:val="annotation reference"/>
    <w:basedOn w:val="Domylnaczcionkaakapitu"/>
    <w:rsid w:val="00920F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0F31"/>
  </w:style>
  <w:style w:type="character" w:customStyle="1" w:styleId="TekstkomentarzaZnak">
    <w:name w:val="Tekst komentarza Znak"/>
    <w:basedOn w:val="Domylnaczcionkaakapitu"/>
    <w:link w:val="Tekstkomentarza"/>
    <w:rsid w:val="00920F31"/>
  </w:style>
  <w:style w:type="paragraph" w:styleId="Tematkomentarza">
    <w:name w:val="annotation subject"/>
    <w:basedOn w:val="Tekstkomentarza"/>
    <w:next w:val="Tekstkomentarza"/>
    <w:link w:val="TematkomentarzaZnak"/>
    <w:rsid w:val="00920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0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5EAB"/>
  </w:style>
  <w:style w:type="paragraph" w:styleId="Nagwek1">
    <w:name w:val="heading 1"/>
    <w:basedOn w:val="Normalny"/>
    <w:next w:val="Normalny"/>
    <w:qFormat/>
    <w:rsid w:val="00855EAB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t">
    <w:name w:val="Domyœlny tekst"/>
    <w:basedOn w:val="Normalny"/>
    <w:rsid w:val="00855EAB"/>
    <w:rPr>
      <w:noProof/>
      <w:sz w:val="24"/>
    </w:rPr>
  </w:style>
  <w:style w:type="paragraph" w:styleId="Tekstpodstawowy">
    <w:name w:val="Body Text"/>
    <w:basedOn w:val="Normalny"/>
    <w:rsid w:val="00855EAB"/>
    <w:rPr>
      <w:sz w:val="24"/>
    </w:rPr>
  </w:style>
  <w:style w:type="paragraph" w:styleId="Nagwek">
    <w:name w:val="header"/>
    <w:basedOn w:val="Normalny"/>
    <w:rsid w:val="00855E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E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5EAB"/>
  </w:style>
  <w:style w:type="paragraph" w:customStyle="1" w:styleId="DefaultText">
    <w:name w:val="Default Text"/>
    <w:basedOn w:val="Normalny"/>
    <w:rsid w:val="00855EAB"/>
    <w:pPr>
      <w:spacing w:line="360" w:lineRule="auto"/>
    </w:pPr>
    <w:rPr>
      <w:sz w:val="24"/>
    </w:rPr>
  </w:style>
  <w:style w:type="paragraph" w:customStyle="1" w:styleId="Tekstpodstawowy21">
    <w:name w:val="Tekst podstawowy 21"/>
    <w:basedOn w:val="Normalny"/>
    <w:rsid w:val="00855EAB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ekstdymka">
    <w:name w:val="Balloon Text"/>
    <w:basedOn w:val="Normalny"/>
    <w:link w:val="TekstdymkaZnak"/>
    <w:rsid w:val="00995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95A9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F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883BE7"/>
  </w:style>
  <w:style w:type="character" w:styleId="Odwoaniedokomentarza">
    <w:name w:val="annotation reference"/>
    <w:basedOn w:val="Domylnaczcionkaakapitu"/>
    <w:rsid w:val="00920F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0F31"/>
  </w:style>
  <w:style w:type="character" w:customStyle="1" w:styleId="TekstkomentarzaZnak">
    <w:name w:val="Tekst komentarza Znak"/>
    <w:basedOn w:val="Domylnaczcionkaakapitu"/>
    <w:link w:val="Tekstkomentarza"/>
    <w:rsid w:val="00920F31"/>
  </w:style>
  <w:style w:type="paragraph" w:styleId="Tematkomentarza">
    <w:name w:val="annotation subject"/>
    <w:basedOn w:val="Tekstkomentarza"/>
    <w:next w:val="Tekstkomentarza"/>
    <w:link w:val="TematkomentarzaZnak"/>
    <w:rsid w:val="00920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0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480839-9C0A-4F08-B9B7-2C384B5A19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Zeto Jelenia Góra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Kolegium</dc:creator>
  <cp:keywords/>
  <cp:lastModifiedBy>Marta Zdeb</cp:lastModifiedBy>
  <cp:revision>6</cp:revision>
  <cp:lastPrinted>2021-01-22T10:06:00Z</cp:lastPrinted>
  <dcterms:created xsi:type="dcterms:W3CDTF">2022-01-10T13:48:00Z</dcterms:created>
  <dcterms:modified xsi:type="dcterms:W3CDTF">2022-01-10T14:07:00Z</dcterms:modified>
</cp:coreProperties>
</file>